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D6244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D6244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D6244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D6244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D6244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D6244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D6244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D6244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D6244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D6244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D6244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D6244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D6244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743BBEC4" w14:textId="162E2CB2" w:rsidR="00706519" w:rsidRPr="00447C50" w:rsidRDefault="00706519" w:rsidP="00E40EF2">
      <w:pPr>
        <w:pStyle w:val="TextoTFG"/>
        <w:numPr>
          <w:ilvl w:val="0"/>
          <w:numId w:val="6"/>
        </w:numPr>
      </w:pPr>
      <w:r>
        <w:t>Módulo de administración:</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 xml:space="preserve">Corregir el utf-8 de los datos de </w:t>
      </w:r>
      <w:proofErr w:type="spellStart"/>
      <w:r>
        <w:rPr>
          <w:rFonts w:eastAsiaTheme="majorEastAsia"/>
          <w:highlight w:val="cyan"/>
        </w:rPr>
        <w:t>data.sql</w:t>
      </w:r>
      <w:proofErr w:type="spellEnd"/>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639F2F6D" w14:textId="4E84966E" w:rsidR="008B1EDB" w:rsidRDefault="008B1EDB" w:rsidP="008B1EDB">
      <w:pPr>
        <w:pStyle w:val="TextoTFG"/>
        <w:numPr>
          <w:ilvl w:val="0"/>
          <w:numId w:val="2"/>
        </w:numPr>
        <w:rPr>
          <w:rFonts w:eastAsiaTheme="majorEastAsia"/>
          <w:highlight w:val="cyan"/>
        </w:rPr>
      </w:pPr>
      <w:r>
        <w:rPr>
          <w:rFonts w:eastAsiaTheme="majorEastAsia"/>
          <w:highlight w:val="cyan"/>
        </w:rPr>
        <w:t>Añadir módulo de administración</w:t>
      </w:r>
    </w:p>
    <w:p w14:paraId="4406BD19" w14:textId="24CB317A" w:rsidR="008B1EDB" w:rsidRDefault="008B1EDB" w:rsidP="008B1EDB">
      <w:pPr>
        <w:pStyle w:val="TextoTFG"/>
        <w:numPr>
          <w:ilvl w:val="0"/>
          <w:numId w:val="2"/>
        </w:numPr>
        <w:rPr>
          <w:rFonts w:eastAsiaTheme="majorEastAsia"/>
          <w:highlight w:val="cyan"/>
        </w:rPr>
      </w:pPr>
      <w:r>
        <w:rPr>
          <w:rFonts w:eastAsiaTheme="majorEastAsia"/>
          <w:highlight w:val="cyan"/>
        </w:rPr>
        <w:t>Añadir edición del perfil de usuario</w:t>
      </w:r>
    </w:p>
    <w:p w14:paraId="074AAA6B" w14:textId="5E4A5456" w:rsidR="008B1EDB" w:rsidRP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2D151A54" w:rsidR="00447C50" w:rsidRPr="00822754" w:rsidRDefault="00447C50" w:rsidP="00822754">
            <w:pPr>
              <w:pStyle w:val="TextoTFG"/>
            </w:pPr>
            <w:r>
              <w:t>10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3BC44D30" w:rsidR="00447C50" w:rsidRPr="00822754" w:rsidRDefault="0026477C" w:rsidP="00822754">
            <w:pPr>
              <w:pStyle w:val="TextoTFG"/>
            </w:pPr>
            <w:r>
              <w:rPr>
                <w:highlight w:val="yellow"/>
              </w:rPr>
              <w:t>2</w:t>
            </w:r>
            <w:r w:rsidR="001B3AEC">
              <w:rPr>
                <w:highlight w:val="yellow"/>
              </w:rPr>
              <w:t>8</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lastRenderedPageBreak/>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34C2DFC8" w:rsidR="00447C50" w:rsidRPr="00506C84" w:rsidRDefault="0026598B" w:rsidP="00822754">
            <w:pPr>
              <w:pStyle w:val="TextoTFG"/>
              <w:rPr>
                <w:highlight w:val="yellow"/>
              </w:rPr>
            </w:pPr>
            <w:r>
              <w:rPr>
                <w:highlight w:val="yellow"/>
              </w:rPr>
              <w:t>4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64E06E32" w:rsidR="008B1EDB" w:rsidRDefault="008B1EDB" w:rsidP="00822754">
            <w:pPr>
              <w:pStyle w:val="TextoTFG"/>
            </w:pPr>
          </w:p>
        </w:tc>
        <w:tc>
          <w:tcPr>
            <w:tcW w:w="2145" w:type="dxa"/>
          </w:tcPr>
          <w:p w14:paraId="7CBB7E6A" w14:textId="77777777" w:rsidR="008B1EDB" w:rsidRDefault="008B1EDB" w:rsidP="00822754">
            <w:pPr>
              <w:pStyle w:val="TextoTFG"/>
              <w:rPr>
                <w:highlight w:val="yellow"/>
              </w:rPr>
            </w:pP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7777777" w:rsidR="00833A84" w:rsidRDefault="00833A84" w:rsidP="00822754">
            <w:pPr>
              <w:pStyle w:val="TextoTFG"/>
            </w:pPr>
          </w:p>
        </w:tc>
        <w:tc>
          <w:tcPr>
            <w:tcW w:w="2145" w:type="dxa"/>
          </w:tcPr>
          <w:p w14:paraId="581EE60A" w14:textId="77777777" w:rsidR="00833A84" w:rsidRDefault="00833A84" w:rsidP="00822754">
            <w:pPr>
              <w:pStyle w:val="TextoTFG"/>
              <w:rPr>
                <w:highlight w:val="yellow"/>
              </w:rPr>
            </w:pP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77777777" w:rsidR="009F1B00" w:rsidRDefault="009F1B00" w:rsidP="00822754">
            <w:pPr>
              <w:pStyle w:val="TextoTFG"/>
            </w:pP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75D5A11D" w:rsidR="00447C50" w:rsidRPr="00822754" w:rsidRDefault="00C849BE" w:rsidP="00822754">
            <w:pPr>
              <w:pStyle w:val="TextoTFG"/>
            </w:pPr>
            <w:r>
              <w:t>213</w:t>
            </w:r>
          </w:p>
        </w:tc>
        <w:tc>
          <w:tcPr>
            <w:tcW w:w="2145" w:type="dxa"/>
          </w:tcPr>
          <w:p w14:paraId="48AED755" w14:textId="356E66D3" w:rsidR="00447C50" w:rsidRPr="00822754" w:rsidRDefault="00133C78" w:rsidP="00822754">
            <w:pPr>
              <w:pStyle w:val="TextoTFG"/>
            </w:pPr>
            <w:r>
              <w:rPr>
                <w:highlight w:val="yellow"/>
              </w:rPr>
              <w:t>1</w:t>
            </w:r>
            <w:r w:rsidR="001312DD">
              <w:rPr>
                <w:highlight w:val="yellow"/>
              </w:rPr>
              <w:t>1</w:t>
            </w:r>
            <w:r w:rsidR="001B3AEC">
              <w:rPr>
                <w:highlight w:val="yellow"/>
              </w:rPr>
              <w:t>5</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31B3743" w14:textId="031241B5" w:rsidR="00C849BE" w:rsidRDefault="007F01D1" w:rsidP="007F01D1">
      <w:pPr>
        <w:pStyle w:val="TextoTFG"/>
      </w:pPr>
      <w:bookmarkStart w:id="10" w:name="_Toc141271828"/>
      <w:r>
        <w:tab/>
      </w:r>
      <w:r w:rsidR="00C849BE">
        <w:t>30/10/23 1 hora de refactorización</w:t>
      </w:r>
    </w:p>
    <w:p w14:paraId="4431591C" w14:textId="02A6AEFC" w:rsidR="00416FF8" w:rsidRDefault="00416FF8" w:rsidP="007F01D1">
      <w:pPr>
        <w:pStyle w:val="TextoTFG"/>
      </w:pPr>
      <w:r>
        <w:tab/>
        <w:t xml:space="preserve">31/10/23 </w:t>
      </w:r>
      <w:r w:rsidR="00104B33">
        <w:t>2</w:t>
      </w:r>
      <w:r>
        <w:t xml:space="preserve"> hora de refactorización</w:t>
      </w:r>
    </w:p>
    <w:p w14:paraId="345BF2B3" w14:textId="50ED45FE" w:rsidR="00357E51" w:rsidRDefault="00357E51" w:rsidP="007F01D1">
      <w:pPr>
        <w:pStyle w:val="TextoTFG"/>
      </w:pPr>
      <w:r>
        <w:tab/>
        <w:t>1/11/23 2 horas de documentación</w:t>
      </w:r>
    </w:p>
    <w:p w14:paraId="39A305D4" w14:textId="583DFAD7" w:rsidR="00DD7715" w:rsidRDefault="00DD7715" w:rsidP="007F01D1">
      <w:pPr>
        <w:pStyle w:val="TextoTFG"/>
      </w:pPr>
      <w:r>
        <w:tab/>
        <w:t>3/11/23 1 hora pruebas</w:t>
      </w:r>
    </w:p>
    <w:p w14:paraId="5CCCE25F" w14:textId="48F811FE" w:rsidR="005A720B" w:rsidRDefault="005A720B" w:rsidP="007F01D1">
      <w:pPr>
        <w:pStyle w:val="TextoTFG"/>
      </w:pPr>
      <w:r>
        <w:tab/>
        <w:t>4/11/23 1 hora pruebas</w:t>
      </w:r>
    </w:p>
    <w:p w14:paraId="6FD72040" w14:textId="08A5F8A0" w:rsidR="00824B2F" w:rsidRDefault="00824B2F" w:rsidP="007F01D1">
      <w:pPr>
        <w:pStyle w:val="TextoTFG"/>
      </w:pPr>
      <w:r>
        <w:tab/>
        <w:t xml:space="preserve">5/11/23 </w:t>
      </w:r>
      <w:r w:rsidR="00460BFA">
        <w:t>2</w:t>
      </w:r>
      <w:r>
        <w:t xml:space="preserve"> hora pruebas</w:t>
      </w:r>
    </w:p>
    <w:p w14:paraId="623FCA65" w14:textId="03828F5B" w:rsidR="001F1F81" w:rsidRDefault="001F1F81" w:rsidP="007F01D1">
      <w:pPr>
        <w:pStyle w:val="TextoTFG"/>
      </w:pPr>
      <w:r>
        <w:tab/>
        <w:t>6/11/23 1 hora</w:t>
      </w:r>
    </w:p>
    <w:p w14:paraId="4F723B5D" w14:textId="1ADE742A" w:rsidR="007F01D1" w:rsidRDefault="007F01D1" w:rsidP="00460BFA">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lastRenderedPageBreak/>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0"/>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lastRenderedPageBreak/>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1"/>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2"/>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3"/>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lastRenderedPageBreak/>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lastRenderedPageBreak/>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lastRenderedPageBreak/>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1"/>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lastRenderedPageBreak/>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2"/>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3"/>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34"/>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35"/>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36"/>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37"/>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38"/>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39"/>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0"/>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1"/>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2"/>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4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44"/>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45"/>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46"/>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47"/>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48"/>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49"/>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50"/>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51"/>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52"/>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53"/>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54">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57">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 xml:space="preserve">Patrón Front </w:t>
      </w:r>
      <w:proofErr w:type="spellStart"/>
      <w:r w:rsidRPr="00B25842">
        <w:rPr>
          <w:b/>
          <w:bCs/>
        </w:rPr>
        <w:t>Controller</w:t>
      </w:r>
      <w:proofErr w:type="spellEnd"/>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 xml:space="preserve">Mayor tiempo de carga en cada turno ya que </w:t>
      </w:r>
      <w:proofErr w:type="spellStart"/>
      <w:r>
        <w:t>abría</w:t>
      </w:r>
      <w:proofErr w:type="spellEnd"/>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 xml:space="preserve">-Integrar el manual a partir de texto en </w:t>
      </w:r>
      <w:proofErr w:type="spellStart"/>
      <w:r>
        <w:t>Markdown</w:t>
      </w:r>
      <w:proofErr w:type="spellEnd"/>
      <w:r>
        <w:t>.</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60"/>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66"/>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77"/>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22AA20D4" w14:textId="7D458351" w:rsidR="008B1EDB" w:rsidRDefault="008B1EDB" w:rsidP="000941C0">
      <w:pPr>
        <w:pStyle w:val="TextoTFG"/>
        <w:ind w:firstLine="708"/>
      </w:pPr>
      <w:r>
        <w:t>En la sección “</w:t>
      </w:r>
    </w:p>
    <w:p w14:paraId="07FFBF2E" w14:textId="77777777" w:rsidR="00E45340" w:rsidRDefault="00E45340" w:rsidP="00E45340">
      <w:pPr>
        <w:pStyle w:val="TextoTFG"/>
        <w:ind w:firstLine="708"/>
      </w:pPr>
      <w:r>
        <w:t xml:space="preserve">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w:t>
      </w:r>
      <w:proofErr w:type="gramStart"/>
      <w:r>
        <w:t>y</w:t>
      </w:r>
      <w:proofErr w:type="gramEnd"/>
      <w:r>
        <w:t xml:space="preserve">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 xml:space="preserve">Una de las grandes diferencias que tendrá CUPES respecto a los demás juegos mencionados es que la mayoría de estos juegos solo nos dejan jugar una vez al día, ya que casi todos constan de adivinar la palabra, el escudo, el jugador o la canción del día, sin </w:t>
      </w:r>
      <w:proofErr w:type="gramStart"/>
      <w:r>
        <w:t>embargo</w:t>
      </w:r>
      <w:proofErr w:type="gramEnd"/>
      <w:r>
        <w:t xml:space="preserve">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 xml:space="preserve">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t>
      </w:r>
      <w:proofErr w:type="spellStart"/>
      <w:r>
        <w:t>Wordle</w:t>
      </w:r>
      <w:proofErr w:type="spellEnd"/>
      <w:r>
        <w:t xml:space="preserv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B2977" w14:textId="77777777" w:rsidR="00D62440" w:rsidRDefault="00D62440" w:rsidP="000C619A">
      <w:pPr>
        <w:spacing w:after="0" w:line="240" w:lineRule="auto"/>
      </w:pPr>
      <w:r>
        <w:separator/>
      </w:r>
    </w:p>
  </w:endnote>
  <w:endnote w:type="continuationSeparator" w:id="0">
    <w:p w14:paraId="3C009C04" w14:textId="77777777" w:rsidR="00D62440" w:rsidRDefault="00D62440"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End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End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96398" w14:textId="77777777" w:rsidR="00D62440" w:rsidRDefault="00D62440" w:rsidP="000C619A">
      <w:pPr>
        <w:spacing w:after="0" w:line="240" w:lineRule="auto"/>
      </w:pPr>
      <w:r>
        <w:separator/>
      </w:r>
    </w:p>
  </w:footnote>
  <w:footnote w:type="continuationSeparator" w:id="0">
    <w:p w14:paraId="22D9CAAD" w14:textId="77777777" w:rsidR="00D62440" w:rsidRDefault="00D62440"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abstractNumId w:val="12"/>
  </w:num>
  <w:num w:numId="2">
    <w:abstractNumId w:val="14"/>
  </w:num>
  <w:num w:numId="3">
    <w:abstractNumId w:val="11"/>
  </w:num>
  <w:num w:numId="4">
    <w:abstractNumId w:val="7"/>
  </w:num>
  <w:num w:numId="5">
    <w:abstractNumId w:val="0"/>
  </w:num>
  <w:num w:numId="6">
    <w:abstractNumId w:val="9"/>
  </w:num>
  <w:num w:numId="7">
    <w:abstractNumId w:val="2"/>
  </w:num>
  <w:num w:numId="8">
    <w:abstractNumId w:val="16"/>
  </w:num>
  <w:num w:numId="9">
    <w:abstractNumId w:val="5"/>
  </w:num>
  <w:num w:numId="10">
    <w:abstractNumId w:val="6"/>
  </w:num>
  <w:num w:numId="11">
    <w:abstractNumId w:val="13"/>
  </w:num>
  <w:num w:numId="12">
    <w:abstractNumId w:val="4"/>
  </w:num>
  <w:num w:numId="13">
    <w:abstractNumId w:val="15"/>
  </w:num>
  <w:num w:numId="14">
    <w:abstractNumId w:val="1"/>
  </w:num>
  <w:num w:numId="15">
    <w:abstractNumId w:val="8"/>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67B8"/>
    <w:rsid w:val="00010EC3"/>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DDD"/>
    <w:rsid w:val="000C4362"/>
    <w:rsid w:val="000C619A"/>
    <w:rsid w:val="000C6C8A"/>
    <w:rsid w:val="000D6FF1"/>
    <w:rsid w:val="000E442A"/>
    <w:rsid w:val="000F1270"/>
    <w:rsid w:val="000F4102"/>
    <w:rsid w:val="000F5D5A"/>
    <w:rsid w:val="0010360E"/>
    <w:rsid w:val="00104B33"/>
    <w:rsid w:val="00113F58"/>
    <w:rsid w:val="001168FE"/>
    <w:rsid w:val="001312DD"/>
    <w:rsid w:val="00133C78"/>
    <w:rsid w:val="00134B7A"/>
    <w:rsid w:val="00146190"/>
    <w:rsid w:val="00152314"/>
    <w:rsid w:val="00155ED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7DE2"/>
    <w:rsid w:val="001F1F81"/>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1F9D"/>
    <w:rsid w:val="00416FF8"/>
    <w:rsid w:val="0042752B"/>
    <w:rsid w:val="004305F4"/>
    <w:rsid w:val="004354AF"/>
    <w:rsid w:val="00446BBA"/>
    <w:rsid w:val="00447C50"/>
    <w:rsid w:val="0045354A"/>
    <w:rsid w:val="00460BFA"/>
    <w:rsid w:val="00470BAF"/>
    <w:rsid w:val="0047173C"/>
    <w:rsid w:val="00472FE8"/>
    <w:rsid w:val="004870AC"/>
    <w:rsid w:val="004925BF"/>
    <w:rsid w:val="00496992"/>
    <w:rsid w:val="004B01AB"/>
    <w:rsid w:val="004B3445"/>
    <w:rsid w:val="004B7D63"/>
    <w:rsid w:val="004C275C"/>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A720B"/>
    <w:rsid w:val="005C66A2"/>
    <w:rsid w:val="005D504E"/>
    <w:rsid w:val="005F3CDC"/>
    <w:rsid w:val="005F727F"/>
    <w:rsid w:val="006027E2"/>
    <w:rsid w:val="00602F4C"/>
    <w:rsid w:val="00604602"/>
    <w:rsid w:val="00604A91"/>
    <w:rsid w:val="00605688"/>
    <w:rsid w:val="006121DB"/>
    <w:rsid w:val="00623873"/>
    <w:rsid w:val="0062413F"/>
    <w:rsid w:val="00643FC6"/>
    <w:rsid w:val="00645D95"/>
    <w:rsid w:val="00652F18"/>
    <w:rsid w:val="006550A1"/>
    <w:rsid w:val="00674256"/>
    <w:rsid w:val="00675AAF"/>
    <w:rsid w:val="00683437"/>
    <w:rsid w:val="00686C47"/>
    <w:rsid w:val="0069584A"/>
    <w:rsid w:val="006B0E34"/>
    <w:rsid w:val="006B31CF"/>
    <w:rsid w:val="006B3EFA"/>
    <w:rsid w:val="006B6DC8"/>
    <w:rsid w:val="006C3F91"/>
    <w:rsid w:val="006D05A7"/>
    <w:rsid w:val="006D526C"/>
    <w:rsid w:val="006E4F55"/>
    <w:rsid w:val="0070018F"/>
    <w:rsid w:val="00705711"/>
    <w:rsid w:val="00706519"/>
    <w:rsid w:val="007136E7"/>
    <w:rsid w:val="007207DD"/>
    <w:rsid w:val="00726DB5"/>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22754"/>
    <w:rsid w:val="00823480"/>
    <w:rsid w:val="00824B2F"/>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0187E"/>
    <w:rsid w:val="00A14ACD"/>
    <w:rsid w:val="00A20D7B"/>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B99"/>
    <w:rsid w:val="00D15532"/>
    <w:rsid w:val="00D252CD"/>
    <w:rsid w:val="00D308D3"/>
    <w:rsid w:val="00D3215A"/>
    <w:rsid w:val="00D353C3"/>
    <w:rsid w:val="00D37BE1"/>
    <w:rsid w:val="00D427AC"/>
    <w:rsid w:val="00D4475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22494"/>
    <w:rsid w:val="00E22C95"/>
    <w:rsid w:val="00E22EFB"/>
    <w:rsid w:val="00E40EF2"/>
    <w:rsid w:val="00E45340"/>
    <w:rsid w:val="00E504ED"/>
    <w:rsid w:val="00E50C37"/>
    <w:rsid w:val="00E71644"/>
    <w:rsid w:val="00E8062D"/>
    <w:rsid w:val="00E924D2"/>
    <w:rsid w:val="00EA739E"/>
    <w:rsid w:val="00EC3F1B"/>
    <w:rsid w:val="00EC59C0"/>
    <w:rsid w:val="00ED4B14"/>
    <w:rsid w:val="00EE108E"/>
    <w:rsid w:val="00EE3518"/>
    <w:rsid w:val="00F032EC"/>
    <w:rsid w:val="00F0660D"/>
    <w:rsid w:val="00F157B7"/>
    <w:rsid w:val="00F15861"/>
    <w:rsid w:val="00F17FD0"/>
    <w:rsid w:val="00F25D67"/>
    <w:rsid w:val="00F43CB0"/>
    <w:rsid w:val="00F54616"/>
    <w:rsid w:val="00F9520D"/>
    <w:rsid w:val="00FA1158"/>
    <w:rsid w:val="00FB1613"/>
    <w:rsid w:val="00FB165B"/>
    <w:rsid w:val="00FB642B"/>
    <w:rsid w:val="00FC02FC"/>
    <w:rsid w:val="00FC5282"/>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3274</TotalTime>
  <Pages>67</Pages>
  <Words>7954</Words>
  <Characters>43753</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317</cp:revision>
  <dcterms:created xsi:type="dcterms:W3CDTF">2023-07-26T10:58:00Z</dcterms:created>
  <dcterms:modified xsi:type="dcterms:W3CDTF">2023-11-06T22:12:00Z</dcterms:modified>
</cp:coreProperties>
</file>